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eastAsia="方正小标宋简体" w:cs="Times New Roman"/>
          <w:sz w:val="36"/>
          <w:szCs w:val="36"/>
          <w:lang w:eastAsia="zh-CN"/>
        </w:rPr>
        <w:t>大湾区青少年体育文化夏令营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安全</w:t>
      </w:r>
      <w:r>
        <w:rPr>
          <w:rFonts w:hint="eastAsia" w:eastAsia="方正小标宋简体" w:cs="Times New Roman"/>
          <w:bCs/>
          <w:sz w:val="36"/>
          <w:szCs w:val="36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一、本人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自愿报名参加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2023年大湾区青少年体育文化夏令营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并签署本安全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承诺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二、本人愿意遵守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主办单位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及本次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所有规则规定及采取的全部措施</w:t>
      </w:r>
      <w:r>
        <w:rPr>
          <w:rFonts w:hint="eastAsia" w:eastAsia="仿宋" w:cs="Times New Roman"/>
          <w:bCs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坚决服从指挥。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三、本人完全了解自己的身体状况，确认自己身体健康状况良好，没有任何身体不适或疾病（包括先天性心脏病、风湿性心脏病、高血压、脑血管疾病、其他心脏病以及其它不适合参与本次赛事的疾病），再次郑重声明，本人已做好充分准备，可以正常参加本次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、本人充分了解本次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潜在的危险、可能出现的风险以及可能由此而导致的受伤或事故，且已准备必要的防范措施，对自己安全负责的态度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参加活动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、本人愿意承担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期间发生的自身意外风险责任，且同意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主办方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不承担任何形式的赔偿，本人的代理人、继承人、亲属将放弃向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主办方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追究所有导致伤残、损失或死亡的权利。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、本人同意接受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主办方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在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期间提供的现场急救性质的医务治疗，在医院救治等发生的相关费用由本人负担。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、本人</w:t>
      </w:r>
      <w:r>
        <w:rPr>
          <w:rFonts w:hint="eastAsia" w:eastAsia="仿宋" w:cs="Times New Roman"/>
          <w:bCs/>
          <w:kern w:val="0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法定监护人已认真阅读并全面理解以上内容，且对上述所有内容予以确认并自愿签署及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承担相应的法律责任。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参加</w:t>
      </w:r>
      <w:r>
        <w:rPr>
          <w:rFonts w:hint="default" w:ascii="Times New Roman" w:hAnsi="Times New Roman" w:eastAsia="仿宋" w:cs="Times New Roman"/>
          <w:sz w:val="28"/>
          <w:szCs w:val="28"/>
        </w:rPr>
        <w:t>人</w:t>
      </w:r>
      <w:r>
        <w:rPr>
          <w:rFonts w:hint="eastAsia" w:eastAsia="仿宋" w:cs="Times New Roman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法定监护人</w:t>
      </w:r>
      <w:r>
        <w:rPr>
          <w:rFonts w:hint="default" w:ascii="Times New Roman" w:hAnsi="Times New Roman" w:eastAsia="仿宋" w:cs="Times New Roman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389" w:firstLineChars="139"/>
        <w:textAlignment w:val="baseline"/>
        <w:rPr>
          <w:rFonts w:hint="default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联系电话：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日期：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28A9"/>
    <w:rsid w:val="4C280CED"/>
    <w:rsid w:val="6705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2023-06-01T12:06:00Z</dcterms:created>
  <dc:creator>shijy</dc:creator>
  <cp:lastModifiedBy>shijy</cp:lastModifiedBy>
  <dcterms:modified xsi:type="dcterms:W3CDTF">2023-06-02T07:15:28Z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