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bottom w:val="doub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160" w:firstLineChars="5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pBdr>
          <w:bottom w:val="doub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0" w:firstLine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2021年广东省“中国体育彩票”青少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</w:p>
    <w:p>
      <w:pPr>
        <w:keepNext w:val="0"/>
        <w:keepLines w:val="0"/>
        <w:pageBreakBefore w:val="0"/>
        <w:widowControl w:val="0"/>
        <w:pBdr>
          <w:bottom w:val="doub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0" w:firstLine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跆拳道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锦标赛健康承诺书</w:t>
      </w:r>
    </w:p>
    <w:p>
      <w:pPr>
        <w:keepNext/>
        <w:keepLines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  <w:t>基本信息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姓名：         参赛队：         联系电话：</w:t>
      </w:r>
    </w:p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6"/>
          <w:w w:val="100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spacing w:val="-6"/>
          <w:w w:val="1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pacing w:val="-6"/>
          <w:w w:val="100"/>
          <w:sz w:val="32"/>
          <w:szCs w:val="32"/>
        </w:rPr>
        <w:t xml:space="preserve">年 </w:t>
      </w:r>
      <w:r>
        <w:rPr>
          <w:rFonts w:hint="default" w:ascii="Times New Roman" w:hAnsi="Times New Roman" w:eastAsia="仿宋" w:cs="Times New Roman"/>
          <w:spacing w:val="-6"/>
          <w:w w:val="100"/>
          <w:sz w:val="32"/>
          <w:szCs w:val="32"/>
          <w:lang w:val="en"/>
        </w:rPr>
        <w:t xml:space="preserve"> </w:t>
      </w:r>
      <w:r>
        <w:rPr>
          <w:rFonts w:hint="default" w:ascii="Times New Roman" w:hAnsi="Times New Roman" w:eastAsia="仿宋" w:cs="Times New Roman"/>
          <w:spacing w:val="-6"/>
          <w:w w:val="10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pacing w:val="-6"/>
          <w:w w:val="100"/>
          <w:sz w:val="32"/>
          <w:szCs w:val="32"/>
          <w:lang w:val="en"/>
        </w:rPr>
        <w:t xml:space="preserve"> </w:t>
      </w:r>
      <w:r>
        <w:rPr>
          <w:rFonts w:hint="default" w:ascii="Times New Roman" w:hAnsi="Times New Roman" w:eastAsia="仿宋" w:cs="Times New Roman"/>
          <w:spacing w:val="-6"/>
          <w:w w:val="100"/>
          <w:sz w:val="32"/>
          <w:szCs w:val="32"/>
        </w:rPr>
        <w:t xml:space="preserve"> 日（报到当天）</w:t>
      </w:r>
      <w:r>
        <w:rPr>
          <w:rFonts w:hint="eastAsia" w:ascii="仿宋" w:hAnsi="仿宋" w:eastAsia="仿宋" w:cs="仿宋_GB2312"/>
          <w:spacing w:val="-6"/>
          <w:w w:val="100"/>
          <w:sz w:val="32"/>
          <w:szCs w:val="32"/>
        </w:rPr>
        <w:t>健康码状态为绿码</w:t>
      </w:r>
      <w:r>
        <w:rPr>
          <w:rFonts w:hint="eastAsia" w:ascii="仿宋" w:hAnsi="仿宋" w:eastAsia="仿宋" w:cs="仿宋_GB2312"/>
          <w:sz w:val="32"/>
          <w:szCs w:val="32"/>
        </w:rPr>
        <w:t xml:space="preserve">□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黄</w:t>
      </w:r>
      <w:r>
        <w:rPr>
          <w:rFonts w:hint="eastAsia" w:ascii="仿宋" w:hAnsi="仿宋" w:eastAsia="仿宋" w:cs="仿宋_GB2312"/>
          <w:sz w:val="32"/>
          <w:szCs w:val="32"/>
        </w:rPr>
        <w:t>码□</w:t>
      </w:r>
      <w:r>
        <w:rPr>
          <w:rFonts w:hint="default" w:ascii="仿宋" w:hAnsi="仿宋" w:eastAsia="仿宋" w:cs="仿宋_GB2312"/>
          <w:sz w:val="32"/>
          <w:szCs w:val="32"/>
          <w:lang w:val="en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红码□</w:t>
      </w:r>
    </w:p>
    <w:tbl>
      <w:tblPr>
        <w:tblStyle w:val="7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10" w:hRule="atLeast"/>
          <w:jc w:val="center"/>
        </w:trPr>
        <w:tc>
          <w:tcPr>
            <w:tcW w:w="9160" w:type="dxa"/>
            <w:noWrap/>
          </w:tcPr>
          <w:p>
            <w:pPr>
              <w:spacing w:line="46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以下情况请勾选：</w:t>
            </w:r>
          </w:p>
          <w:p>
            <w:pPr>
              <w:pStyle w:val="9"/>
              <w:numPr>
                <w:ilvl w:val="0"/>
                <w:numId w:val="1"/>
              </w:numPr>
              <w:spacing w:line="460" w:lineRule="exact"/>
              <w:ind w:firstLineChars="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是否有境外等疫情严重地区居住史、旅行史。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有</w:t>
            </w:r>
            <w:r>
              <w:rPr>
                <w:rFonts w:hint="eastAsia" w:ascii="仿宋" w:hAnsi="仿宋" w:eastAsia="仿宋" w:cs="仿宋"/>
                <w:color w:val="FF0000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 xml:space="preserve"> 无</w:t>
            </w:r>
            <w:r>
              <w:rPr>
                <w:rFonts w:hint="eastAsia" w:ascii="仿宋" w:hAnsi="仿宋" w:eastAsia="仿宋" w:cs="仿宋"/>
                <w:color w:val="FF0000"/>
                <w:sz w:val="36"/>
                <w:szCs w:val="36"/>
              </w:rPr>
              <w:t>□</w:t>
            </w:r>
          </w:p>
          <w:p>
            <w:pPr>
              <w:pStyle w:val="9"/>
              <w:numPr>
                <w:ilvl w:val="0"/>
                <w:numId w:val="1"/>
              </w:numPr>
              <w:spacing w:line="460" w:lineRule="exact"/>
              <w:ind w:firstLineChars="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近</w:t>
            </w:r>
            <w:r>
              <w:rPr>
                <w:rFonts w:ascii="仿宋" w:hAnsi="仿宋" w:eastAsia="仿宋" w:cs="仿宋"/>
                <w:sz w:val="22"/>
                <w:szCs w:val="22"/>
              </w:rPr>
              <w:t>14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天内是否与疫情中高风险区域人员或境外回国人员近距离接触史。 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有</w:t>
            </w:r>
            <w:r>
              <w:rPr>
                <w:rFonts w:hint="eastAsia" w:ascii="仿宋" w:hAnsi="仿宋" w:eastAsia="仿宋" w:cs="仿宋"/>
                <w:color w:val="FF0000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 xml:space="preserve"> 无</w:t>
            </w:r>
            <w:r>
              <w:rPr>
                <w:rFonts w:hint="eastAsia" w:ascii="仿宋" w:hAnsi="仿宋" w:eastAsia="仿宋" w:cs="仿宋"/>
                <w:color w:val="FF0000"/>
                <w:sz w:val="36"/>
                <w:szCs w:val="36"/>
              </w:rPr>
              <w:t>□</w:t>
            </w: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近</w:t>
            </w:r>
            <w:r>
              <w:rPr>
                <w:rFonts w:ascii="仿宋" w:hAnsi="仿宋" w:eastAsia="仿宋" w:cs="仿宋"/>
                <w:sz w:val="22"/>
                <w:szCs w:val="22"/>
              </w:rPr>
              <w:t>14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天内是否有与确诊或疑似人员近距离接触史。 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有</w:t>
            </w:r>
            <w:r>
              <w:rPr>
                <w:rFonts w:hint="eastAsia" w:ascii="仿宋" w:hAnsi="仿宋" w:eastAsia="仿宋" w:cs="仿宋"/>
                <w:color w:val="FF0000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 xml:space="preserve"> 无</w:t>
            </w:r>
            <w:r>
              <w:rPr>
                <w:rFonts w:hint="eastAsia" w:ascii="仿宋" w:hAnsi="仿宋" w:eastAsia="仿宋" w:cs="仿宋"/>
                <w:color w:val="FF0000"/>
                <w:sz w:val="36"/>
                <w:szCs w:val="36"/>
              </w:rPr>
              <w:t>□</w:t>
            </w: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报道前是否有隔离史    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有</w:t>
            </w:r>
            <w:r>
              <w:rPr>
                <w:rFonts w:hint="eastAsia" w:ascii="仿宋" w:hAnsi="仿宋" w:eastAsia="仿宋" w:cs="仿宋"/>
                <w:color w:val="FF0000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 xml:space="preserve"> 无</w:t>
            </w:r>
            <w:r>
              <w:rPr>
                <w:rFonts w:hint="eastAsia" w:ascii="仿宋" w:hAnsi="仿宋" w:eastAsia="仿宋" w:cs="仿宋"/>
                <w:color w:val="FF0000"/>
                <w:sz w:val="36"/>
                <w:szCs w:val="36"/>
              </w:rPr>
              <w:t>□</w:t>
            </w: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（隔离地点：隔离时间：</w:t>
            </w:r>
            <w:r>
              <w:rPr>
                <w:rFonts w:hint="default" w:ascii="仿宋" w:hAnsi="仿宋" w:eastAsia="仿宋" w:cs="仿宋"/>
                <w:sz w:val="22"/>
                <w:szCs w:val="22"/>
                <w:lang w:val="e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  <w:r>
              <w:rPr>
                <w:rFonts w:hint="default" w:ascii="仿宋" w:hAnsi="仿宋" w:eastAsia="仿宋" w:cs="仿宋"/>
                <w:sz w:val="22"/>
                <w:szCs w:val="22"/>
                <w:lang w:val="e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日至</w:t>
            </w:r>
            <w:r>
              <w:rPr>
                <w:rFonts w:hint="default" w:ascii="仿宋" w:hAnsi="仿宋" w:eastAsia="仿宋" w:cs="仿宋"/>
                <w:sz w:val="22"/>
                <w:szCs w:val="22"/>
                <w:lang w:val="e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  <w:r>
              <w:rPr>
                <w:rFonts w:hint="default" w:ascii="仿宋" w:hAnsi="仿宋" w:eastAsia="仿宋" w:cs="仿宋"/>
                <w:sz w:val="22"/>
                <w:szCs w:val="22"/>
                <w:lang w:val="e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日） </w:t>
            </w: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近14天是否有发热、咳嗽、乏力等症状。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有</w:t>
            </w:r>
            <w:r>
              <w:rPr>
                <w:rFonts w:hint="eastAsia" w:ascii="仿宋" w:hAnsi="仿宋" w:eastAsia="仿宋" w:cs="仿宋"/>
                <w:color w:val="FF0000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 xml:space="preserve"> 无</w:t>
            </w:r>
            <w:r>
              <w:rPr>
                <w:rFonts w:hint="eastAsia" w:ascii="仿宋" w:hAnsi="仿宋" w:eastAsia="仿宋" w:cs="仿宋"/>
                <w:color w:val="FF0000"/>
                <w:sz w:val="36"/>
                <w:szCs w:val="36"/>
              </w:rPr>
              <w:t>□</w:t>
            </w: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近</w:t>
            </w:r>
            <w:r>
              <w:rPr>
                <w:rFonts w:ascii="仿宋" w:hAnsi="仿宋" w:eastAsia="仿宋" w:cs="仿宋"/>
                <w:sz w:val="22"/>
                <w:szCs w:val="22"/>
              </w:rPr>
              <w:t>14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天内有无到医院就诊经历。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有</w:t>
            </w:r>
            <w:r>
              <w:rPr>
                <w:rFonts w:hint="eastAsia" w:ascii="仿宋" w:hAnsi="仿宋" w:eastAsia="仿宋" w:cs="仿宋"/>
                <w:color w:val="FF0000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 xml:space="preserve"> 无</w:t>
            </w:r>
            <w:r>
              <w:rPr>
                <w:rFonts w:hint="eastAsia" w:ascii="仿宋" w:hAnsi="仿宋" w:eastAsia="仿宋" w:cs="仿宋"/>
                <w:color w:val="FF0000"/>
                <w:sz w:val="36"/>
                <w:szCs w:val="36"/>
              </w:rPr>
              <w:t>□</w:t>
            </w: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（症状或疾病：）</w:t>
            </w: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有否其他需要申报的情况。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有</w:t>
            </w:r>
            <w:r>
              <w:rPr>
                <w:rFonts w:hint="eastAsia" w:ascii="仿宋" w:hAnsi="仿宋" w:eastAsia="仿宋" w:cs="仿宋"/>
                <w:color w:val="FF0000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 xml:space="preserve"> 无</w:t>
            </w:r>
            <w:r>
              <w:rPr>
                <w:rFonts w:hint="eastAsia" w:ascii="仿宋" w:hAnsi="仿宋" w:eastAsia="仿宋" w:cs="仿宋"/>
                <w:color w:val="FF0000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28" w:hRule="atLeast"/>
          <w:jc w:val="center"/>
        </w:trPr>
        <w:tc>
          <w:tcPr>
            <w:tcW w:w="9160" w:type="dxa"/>
            <w:noWrap/>
          </w:tcPr>
          <w:p>
            <w:pPr>
              <w:tabs>
                <w:tab w:val="left" w:pos="1015"/>
              </w:tabs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本人承诺以上所填写情况属实，如有不实之处，愿承担一切责任。</w:t>
            </w:r>
          </w:p>
          <w:p>
            <w:pPr>
              <w:tabs>
                <w:tab w:val="left" w:pos="1015"/>
              </w:tabs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填写人签名：日期：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4" w:hRule="atLeast"/>
          <w:jc w:val="center"/>
        </w:trPr>
        <w:tc>
          <w:tcPr>
            <w:tcW w:w="9160" w:type="dxa"/>
            <w:noWrap/>
          </w:tcPr>
          <w:p>
            <w:pPr>
              <w:spacing w:line="5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未满16周岁监护人、管理人或法定代理人签名：</w:t>
            </w:r>
          </w:p>
        </w:tc>
      </w:tr>
    </w:tbl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eastAsia" w:ascii="仿宋" w:hAnsi="仿宋" w:eastAsia="仿宋" w:cs="仿宋_GB2312"/>
          <w:kern w:val="44"/>
          <w:sz w:val="32"/>
          <w:szCs w:val="32"/>
        </w:rPr>
      </w:pPr>
      <w:r>
        <w:rPr>
          <w:rFonts w:hint="eastAsia" w:ascii="黑体" w:hAnsi="黑体" w:eastAsia="黑体" w:cs="黑体"/>
          <w:kern w:val="44"/>
          <w:sz w:val="32"/>
          <w:szCs w:val="32"/>
        </w:rPr>
        <w:t xml:space="preserve">附件2  </w:t>
      </w:r>
      <w:r>
        <w:rPr>
          <w:rFonts w:hint="eastAsia" w:ascii="仿宋" w:hAnsi="仿宋" w:eastAsia="仿宋" w:cs="仿宋_GB2312"/>
          <w:kern w:val="44"/>
          <w:sz w:val="32"/>
          <w:szCs w:val="32"/>
        </w:rPr>
        <w:t xml:space="preserve"> 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ascii="仿宋" w:hAnsi="仿宋" w:eastAsia="仿宋" w:cs="仿宋_GB2312"/>
          <w:kern w:val="44"/>
          <w:sz w:val="32"/>
          <w:szCs w:val="32"/>
        </w:rPr>
      </w:pPr>
      <w:r>
        <w:rPr>
          <w:rFonts w:hint="eastAsia" w:ascii="仿宋" w:hAnsi="仿宋" w:eastAsia="仿宋" w:cs="仿宋_GB2312"/>
          <w:kern w:val="44"/>
          <w:sz w:val="32"/>
          <w:szCs w:val="32"/>
        </w:rPr>
        <w:t xml:space="preserve">             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  <w:t>健康情况常态化疫情防控申报承诺书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将如实填写《承诺书》，如有发热、乏力、咳嗽、呼吸困难、腹泻等症状出现，将及时向赛事组委会会报告，并立即就医。如因隐瞒病情及接触史，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参赛人员签字：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仿宋_GB2312"/>
          <w:b/>
          <w:bCs/>
          <w:kern w:val="4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未满16周岁监护人、管理人或法定代理人签名：</w:t>
      </w:r>
      <w:r>
        <w:rPr>
          <w:rFonts w:hint="eastAsia" w:ascii="仿宋" w:hAnsi="仿宋" w:eastAsia="仿宋" w:cs="仿宋_GB2312"/>
          <w:sz w:val="32"/>
          <w:szCs w:val="32"/>
        </w:rPr>
        <w:t xml:space="preserve">       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ascii="仿宋" w:hAnsi="仿宋" w:eastAsia="仿宋" w:cs="仿宋_GB2312"/>
          <w:b/>
          <w:bCs/>
          <w:kern w:val="44"/>
          <w:sz w:val="32"/>
          <w:szCs w:val="32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  <w:t>疫情防控申报说明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5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3" w:leftChars="54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1.所有参赛人员（含领队、教练员、裁判员、运动员、工作人员须于赛事报到前填写《承诺书》，于报到当天将《承诺书》交给赛事工作人员。</w:t>
      </w:r>
    </w:p>
    <w:p>
      <w:pPr>
        <w:keepNext w:val="0"/>
        <w:keepLines w:val="0"/>
        <w:pageBreakBefore w:val="0"/>
        <w:widowControl w:val="0"/>
        <w:tabs>
          <w:tab w:val="left" w:pos="5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3" w:leftChars="54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以上健康情况，若所有指标均为“无”，且持有健康绿码，可参加赛事活动。如个别指标为“有”，参赛人员须提供赛前报到7天内核酸检测阴性证明，方可参加赛事活动，黄码、红码人员不得参与赛事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自愿参赛责任及风险告知书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我完全了解自己的身体状况，确认自己的健康状况良好；没有任何的身体不适或疾病（包括心脏病、风湿心脏病、高血压、脑血管疾病、心肌炎、各类心脏病、冠状动脉病、严重心律不齐、血糖过高或过低的糖尿病、以及其他不适合运动的疾病），因此我郑重声明，可以正常参加2021年广东省青少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跆拳道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锦标赛。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2.我充分了解本次活动期间的训练或比赛有潜在的危险，以及可能由此而导致的受伤或事故，我会做好准备必要的防范措施，以对自己的安全负责任的态度参赛。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3.我本人愿意遵守本次比赛活动的所有规则规定；如果本人在参赛过程中发现或注意到任何风险或潜在风险，本人将立刻终止参赛并告知赛会工作人员。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4.我同意接受主办方在比赛期间提供的现场急救性质的医务治疗，但在医院救治等发生的相关费用由本人负担。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本人或法定监护人已认真阅读全面理解以上内容，且对上述所有内容予以确认并承担相应的法律责任，本人签署此责任书纯属自愿。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ascii="仿宋" w:hAnsi="仿宋" w:eastAsia="仿宋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/>
          <w:bCs/>
          <w:kern w:val="4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未满16周岁监护人、管理人或法定代理人签名：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eastAsia="仿宋_GB2312"/>
          <w:lang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3401297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401297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D723A"/>
    <w:multiLevelType w:val="singleLevel"/>
    <w:tmpl w:val="7C3D723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2NjZWQyNzEzMzgwN2IwZjc0MzYwMWM5YTFiNDEifQ=="/>
  </w:docVars>
  <w:rsids>
    <w:rsidRoot w:val="5EC6245D"/>
    <w:rsid w:val="004124DF"/>
    <w:rsid w:val="006C64E7"/>
    <w:rsid w:val="0078299A"/>
    <w:rsid w:val="00981FE0"/>
    <w:rsid w:val="00A81DD9"/>
    <w:rsid w:val="00B32E34"/>
    <w:rsid w:val="00C87B17"/>
    <w:rsid w:val="00DE0935"/>
    <w:rsid w:val="00F04807"/>
    <w:rsid w:val="2B7DE70F"/>
    <w:rsid w:val="44920D5E"/>
    <w:rsid w:val="59EA0A24"/>
    <w:rsid w:val="5DDFAA59"/>
    <w:rsid w:val="5EC6245D"/>
    <w:rsid w:val="65B72B04"/>
    <w:rsid w:val="69A25552"/>
    <w:rsid w:val="778FB023"/>
    <w:rsid w:val="CB49F11D"/>
    <w:rsid w:val="FDFF70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keepNext/>
      <w:keepLines/>
      <w:adjustRightInd w:val="0"/>
      <w:snapToGrid w:val="0"/>
      <w:spacing w:beforeLines="50" w:afterLines="50"/>
      <w:outlineLvl w:val="2"/>
    </w:pPr>
    <w:rPr>
      <w:rFonts w:eastAsia="黑体"/>
      <w:bCs/>
      <w:w w:val="96"/>
      <w:sz w:val="30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rFonts w:ascii="Times New Roman" w:hAnsi="Times New Roman" w:eastAsia="Times New Roman" w:cs="Times New Roman"/>
      <w:bCs/>
      <w:color w:val="000000"/>
      <w:spacing w:val="10"/>
      <w:kern w:val="0"/>
      <w:sz w:val="24"/>
      <w:lang w:eastAsia="en-US" w:bidi="en-US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paragraph" w:styleId="6">
    <w:name w:val="Normal (Web)"/>
    <w:basedOn w:val="1"/>
    <w:qFormat/>
    <w:uiPriority w:val="99"/>
    <w:rPr>
      <w:rFonts w:ascii="Calibri" w:hAnsi="Calibri" w:eastAsia="宋体" w:cs="Times New Roman"/>
      <w:sz w:val="24"/>
    </w:rPr>
  </w:style>
  <w:style w:type="paragraph" w:customStyle="1" w:styleId="9">
    <w:name w:val="列出段落1"/>
    <w:basedOn w:val="1"/>
    <w:qFormat/>
    <w:uiPriority w:val="34"/>
    <w:pPr>
      <w:autoSpaceDE w:val="0"/>
      <w:autoSpaceDN w:val="0"/>
      <w:adjustRightInd w:val="0"/>
      <w:ind w:firstLine="420" w:firstLineChars="20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正文 New New New New New New New New New New New"/>
    <w:qFormat/>
    <w:uiPriority w:val="99"/>
    <w:pPr>
      <w:widowControl w:val="0"/>
      <w:jc w:val="both"/>
    </w:pPr>
    <w:rPr>
      <w:rFonts w:ascii="仿宋" w:hAnsi="等线" w:eastAsia="仿宋" w:cs="Times New Roman"/>
      <w:kern w:val="2"/>
      <w:sz w:val="21"/>
      <w:szCs w:val="22"/>
      <w:lang w:val="en-US" w:eastAsia="zh-CN" w:bidi="ar-SA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市文化广电新闻出版局</Company>
  <Pages>3</Pages>
  <Words>1120</Words>
  <Characters>1145</Characters>
  <Lines>56</Lines>
  <Paragraphs>15</Paragraphs>
  <TotalTime>0</TotalTime>
  <ScaleCrop>false</ScaleCrop>
  <LinksUpToDate>false</LinksUpToDate>
  <CharactersWithSpaces>1245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2021-10-19T15:35:00Z</dcterms:created>
  <dc:creator>Administrator</dc:creator>
  <cp:lastModifiedBy>ht706</cp:lastModifiedBy>
  <dcterms:modified xsi:type="dcterms:W3CDTF">2022-05-06T17:18:49Z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645BE6A8D2B147FA9C7B892C734EF603</vt:lpwstr>
  </property>
</Properties>
</file>